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jc w:val="center"/>
        <w:rPr>
          <w:rFonts w:cs="宋体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sz w:val="44"/>
          <w:szCs w:val="44"/>
        </w:rPr>
        <w:t>会见笔录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宋体"/>
          <w:sz w:val="32"/>
          <w:szCs w:val="32"/>
        </w:rPr>
        <w:t>次）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hint="eastAsia" w:ascii="仿宋" w:hAnsi="仿宋" w:eastAsia="仿宋" w:cs="宋体"/>
          <w:sz w:val="32"/>
          <w:szCs w:val="32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会见时间：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时至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时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会见地点：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会见律师：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记录人：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被会见人：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我们是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宋体"/>
          <w:sz w:val="32"/>
          <w:szCs w:val="32"/>
        </w:rPr>
        <w:t>律师事务所的律师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，这是审查起诉阶段第二次来会见您，来向您了解以下情况。</w:t>
      </w: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最近在这里过得怎么样？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答：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 w:cs="宋体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经过退回补充侦查，现侦查机关补充了证据的主要内容是</w:t>
      </w:r>
      <w:r>
        <w:rPr>
          <w:rFonts w:hint="eastAsia" w:ascii="仿宋" w:hAnsi="仿宋" w:eastAsia="仿宋" w:cs="宋体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，你有什么意见吗？/这段时间有没有人员来讯问您？问了什么内容？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答：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结合这些内容，您有没有与本案有关的情节需要补充？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答：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有无法律问题需要咨询？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答：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您的家人非常关心您，您有没有钱、生活用品上的需要？要不要向家属交代些什么？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答：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以上笔录请阅读，如果记录有遗漏或者错误，请提出补充或者修改，如果确认无误请签名。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被会见人签名：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宋体"/>
          <w:sz w:val="32"/>
          <w:szCs w:val="32"/>
        </w:rPr>
        <w:t>会见时间：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宋体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 xml:space="preserve">        </w:t>
      </w:r>
    </w:p>
    <w:p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微软雅黑"/>
        <w:lang w:eastAsia="zh-CN"/>
      </w:rPr>
    </w:pPr>
    <w:r>
      <w:rPr>
        <w:rFonts w:hint="eastAsia" w:ascii="华文仿宋" w:hAnsi="华文仿宋" w:eastAsia="仿宋"/>
        <w:color w:val="000000"/>
        <w:sz w:val="21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61103"/>
    <w:multiLevelType w:val="singleLevel"/>
    <w:tmpl w:val="58C6110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B5"/>
    <w:rsid w:val="00315581"/>
    <w:rsid w:val="004F4FE1"/>
    <w:rsid w:val="007257B5"/>
    <w:rsid w:val="007A6814"/>
    <w:rsid w:val="00AF0E79"/>
    <w:rsid w:val="00B11566"/>
    <w:rsid w:val="00BC3AD2"/>
    <w:rsid w:val="00E04400"/>
    <w:rsid w:val="00F10524"/>
    <w:rsid w:val="00F224A5"/>
    <w:rsid w:val="1D5535AC"/>
    <w:rsid w:val="2E3A1BA3"/>
    <w:rsid w:val="3C147180"/>
    <w:rsid w:val="3C56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字符"/>
    <w:basedOn w:val="5"/>
    <w:link w:val="3"/>
    <w:qFormat/>
    <w:uiPriority w:val="0"/>
    <w:rPr>
      <w:rFonts w:ascii="Tahoma" w:hAnsi="Tahoma" w:eastAsia="微软雅黑"/>
      <w:sz w:val="18"/>
      <w:szCs w:val="18"/>
      <w:lang w:bidi="ar-SA"/>
    </w:rPr>
  </w:style>
  <w:style w:type="character" w:customStyle="1" w:styleId="8">
    <w:name w:val="页脚 字符"/>
    <w:basedOn w:val="5"/>
    <w:link w:val="2"/>
    <w:qFormat/>
    <w:uiPriority w:val="0"/>
    <w:rPr>
      <w:rFonts w:ascii="Tahoma" w:hAnsi="Tahoma" w:eastAsia="微软雅黑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1198</Characters>
  <Lines>9</Lines>
  <Paragraphs>2</Paragraphs>
  <TotalTime>8</TotalTime>
  <ScaleCrop>false</ScaleCrop>
  <LinksUpToDate>false</LinksUpToDate>
  <CharactersWithSpaces>1406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温行健</dc:creator>
  <cp:lastModifiedBy>张先森</cp:lastModifiedBy>
  <dcterms:modified xsi:type="dcterms:W3CDTF">2018-10-10T06:53:37Z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